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5731" w14:textId="53C6283E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  <w:highlight w:val="yellow"/>
        </w:rPr>
      </w:pPr>
      <w:r w:rsidRPr="00A76EE1">
        <w:rPr>
          <w:rStyle w:val="fontstyle01"/>
          <w:rFonts w:ascii="Avenir Next LT Pro" w:hAnsi="Avenir Next LT Pro"/>
          <w:highlight w:val="yellow"/>
        </w:rPr>
        <w:t>[INSERT SCHOOL LOGO]</w:t>
      </w:r>
    </w:p>
    <w:p w14:paraId="0835EC0B" w14:textId="77777777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  <w:highlight w:val="yellow"/>
        </w:rPr>
      </w:pPr>
    </w:p>
    <w:p w14:paraId="05B35173" w14:textId="06D3D8EF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</w:rPr>
      </w:pPr>
      <w:r w:rsidRPr="00A76EE1">
        <w:rPr>
          <w:rStyle w:val="fontstyle01"/>
          <w:rFonts w:ascii="Avenir Next LT Pro" w:hAnsi="Avenir Next LT Pro"/>
          <w:highlight w:val="yellow"/>
        </w:rPr>
        <w:t>Dear [insert]</w:t>
      </w:r>
    </w:p>
    <w:p w14:paraId="331BEEDF" w14:textId="77777777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</w:rPr>
      </w:pPr>
    </w:p>
    <w:p w14:paraId="58BC6739" w14:textId="4B486372" w:rsidR="00C50EED" w:rsidRPr="00A76EE1" w:rsidRDefault="00C50EED" w:rsidP="00C50EED">
      <w:pPr>
        <w:spacing w:after="0"/>
        <w:rPr>
          <w:rStyle w:val="fontstyle21"/>
          <w:rFonts w:ascii="Avenir Next LT Pro" w:hAnsi="Avenir Next LT Pro"/>
          <w:sz w:val="20"/>
          <w:szCs w:val="20"/>
        </w:rPr>
      </w:pPr>
      <w:r w:rsidRPr="00A76EE1">
        <w:rPr>
          <w:rStyle w:val="fontstyle01"/>
          <w:rFonts w:ascii="Avenir Next LT Pro" w:hAnsi="Avenir Next LT Pro"/>
        </w:rPr>
        <w:t>We are writing this letter to you because there are a few things we think you should know.</w:t>
      </w:r>
      <w:r w:rsidRPr="00A76EE1">
        <w:rPr>
          <w:color w:val="000000"/>
          <w:szCs w:val="20"/>
        </w:rPr>
        <w:br/>
      </w:r>
    </w:p>
    <w:p w14:paraId="3EF5BA28" w14:textId="1C7661A8" w:rsidR="00C50EED" w:rsidRPr="00A76EE1" w:rsidRDefault="00C50EED" w:rsidP="00C50EED">
      <w:pPr>
        <w:spacing w:after="0"/>
        <w:rPr>
          <w:rStyle w:val="fontstyle21"/>
          <w:rFonts w:ascii="Avenir Next LT Pro" w:hAnsi="Avenir Next LT Pro"/>
          <w:sz w:val="20"/>
          <w:szCs w:val="20"/>
        </w:rPr>
      </w:pPr>
      <w:r w:rsidRPr="00A76EE1">
        <w:rPr>
          <w:rStyle w:val="fontstyle21"/>
          <w:rFonts w:ascii="Avenir Next LT Pro" w:hAnsi="Avenir Next LT Pro"/>
          <w:sz w:val="20"/>
          <w:szCs w:val="20"/>
        </w:rPr>
        <w:t>We are incredibly proud of you</w:t>
      </w:r>
      <w:r w:rsidRPr="00A76EE1">
        <w:rPr>
          <w:b/>
          <w:bCs/>
          <w:color w:val="000000"/>
          <w:szCs w:val="20"/>
        </w:rPr>
        <w:br/>
      </w:r>
      <w:r w:rsidRPr="00A76EE1">
        <w:rPr>
          <w:rStyle w:val="fontstyle01"/>
          <w:rFonts w:ascii="Avenir Next LT Pro" w:hAnsi="Avenir Next LT Pro"/>
        </w:rPr>
        <w:t>This last year has been exceptionally difficult. You have shown incredible resilience and adaptability. You</w:t>
      </w:r>
      <w:r w:rsidR="00A76EE1" w:rsidRPr="00A76EE1">
        <w:rPr>
          <w:color w:val="000000"/>
          <w:szCs w:val="20"/>
        </w:rPr>
        <w:t xml:space="preserve"> </w:t>
      </w:r>
      <w:r w:rsidRPr="00A76EE1">
        <w:rPr>
          <w:rStyle w:val="fontstyle01"/>
          <w:rFonts w:ascii="Avenir Next LT Pro" w:hAnsi="Avenir Next LT Pro"/>
        </w:rPr>
        <w:t>have been selfless and put the needs of others before your own. You have made so many sacrifices and</w:t>
      </w:r>
      <w:r w:rsidR="00A76EE1" w:rsidRPr="00A76EE1">
        <w:rPr>
          <w:color w:val="000000"/>
          <w:szCs w:val="20"/>
        </w:rPr>
        <w:t xml:space="preserve"> </w:t>
      </w:r>
      <w:r w:rsidRPr="00A76EE1">
        <w:rPr>
          <w:rStyle w:val="fontstyle01"/>
          <w:rFonts w:ascii="Avenir Next LT Pro" w:hAnsi="Avenir Next LT Pro"/>
        </w:rPr>
        <w:t>yet faced the challenges with strength and determination. There is much you’ve been told you’ve lost,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including many weeks of your education, but there is much you have gained. You will emerge from this</w:t>
      </w:r>
      <w:r w:rsidR="00A76EE1" w:rsidRPr="00A76EE1">
        <w:rPr>
          <w:color w:val="000000"/>
          <w:szCs w:val="20"/>
        </w:rPr>
        <w:t xml:space="preserve"> </w:t>
      </w:r>
      <w:r w:rsidRPr="00A76EE1">
        <w:rPr>
          <w:rStyle w:val="fontstyle01"/>
          <w:rFonts w:ascii="Avenir Next LT Pro" w:hAnsi="Avenir Next LT Pro"/>
        </w:rPr>
        <w:t>stronger. This may be the greatest challenge you have faced so far but it will not be the last. Next time</w:t>
      </w:r>
      <w:r w:rsidR="00A76EE1" w:rsidRPr="00A76EE1">
        <w:rPr>
          <w:color w:val="000000"/>
          <w:szCs w:val="20"/>
        </w:rPr>
        <w:t xml:space="preserve"> </w:t>
      </w:r>
      <w:r w:rsidRPr="00A76EE1">
        <w:rPr>
          <w:rStyle w:val="fontstyle01"/>
          <w:rFonts w:ascii="Avenir Next LT Pro" w:hAnsi="Avenir Next LT Pro"/>
        </w:rPr>
        <w:t>you will find you have more resources and are better prepared (and even more so the time after that).</w:t>
      </w:r>
      <w:r w:rsidRPr="00A76EE1">
        <w:rPr>
          <w:color w:val="000000"/>
          <w:szCs w:val="20"/>
        </w:rPr>
        <w:br/>
      </w:r>
    </w:p>
    <w:p w14:paraId="5BF133EF" w14:textId="2033CD4A" w:rsidR="00C50EED" w:rsidRPr="00A76EE1" w:rsidRDefault="00C50EED" w:rsidP="00C50EED">
      <w:pPr>
        <w:spacing w:after="0"/>
        <w:rPr>
          <w:rStyle w:val="fontstyle21"/>
          <w:rFonts w:ascii="Avenir Next LT Pro" w:hAnsi="Avenir Next LT Pro"/>
          <w:sz w:val="20"/>
          <w:szCs w:val="20"/>
        </w:rPr>
      </w:pPr>
      <w:r w:rsidRPr="00A76EE1">
        <w:rPr>
          <w:rStyle w:val="fontstyle21"/>
          <w:rFonts w:ascii="Avenir Next LT Pro" w:hAnsi="Avenir Next LT Pro"/>
          <w:sz w:val="20"/>
          <w:szCs w:val="20"/>
        </w:rPr>
        <w:t>We are here for you</w:t>
      </w:r>
      <w:r w:rsidRPr="00A76EE1">
        <w:rPr>
          <w:b/>
          <w:bCs/>
          <w:color w:val="000000"/>
          <w:szCs w:val="20"/>
        </w:rPr>
        <w:br/>
      </w:r>
      <w:r w:rsidRPr="00A76EE1">
        <w:rPr>
          <w:rStyle w:val="fontstyle01"/>
          <w:rFonts w:ascii="Avenir Next LT Pro" w:hAnsi="Avenir Next LT Pro"/>
        </w:rPr>
        <w:t>We know some of you will be worried about what the future holds. We want you to know we are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here for you. We know you will need a chance to reconnect with your friends. We know you will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need time and space to play and be active. We know you are desperate to get back to your sports/music/art/acting and everything else that is so crucial to your development. We know that you are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keen to get back to your academic studies in school and college as well. We know that evenings,</w:t>
      </w:r>
      <w:r w:rsidR="00A76EE1" w:rsidRPr="00A76EE1">
        <w:rPr>
          <w:rStyle w:val="fontstyle01"/>
          <w:rFonts w:ascii="Avenir Next LT Pro" w:hAnsi="Avenir Next LT Pro"/>
        </w:rPr>
        <w:t xml:space="preserve"> weekends,</w:t>
      </w:r>
      <w:r w:rsidRPr="00A76EE1">
        <w:rPr>
          <w:rStyle w:val="fontstyle01"/>
          <w:rFonts w:ascii="Avenir Next LT Pro" w:hAnsi="Avenir Next LT Pro"/>
        </w:rPr>
        <w:t xml:space="preserve"> and holidays are as important as your time at school. We are committed to ensuring that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your opportunities are balanced and wherever your passions lie you have the chance to pursue these.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We will be here to encourage you, support you, challenge and help you every step of the way.</w:t>
      </w:r>
      <w:r w:rsidRPr="00A76EE1">
        <w:rPr>
          <w:color w:val="000000"/>
          <w:szCs w:val="20"/>
        </w:rPr>
        <w:br/>
      </w:r>
    </w:p>
    <w:p w14:paraId="63050CDC" w14:textId="1924433C" w:rsidR="00046E1E" w:rsidRPr="00A76EE1" w:rsidRDefault="00C50EED" w:rsidP="00C50EED">
      <w:pPr>
        <w:spacing w:after="0"/>
        <w:rPr>
          <w:rStyle w:val="fontstyle01"/>
          <w:rFonts w:ascii="Avenir Next LT Pro" w:hAnsi="Avenir Next LT Pro"/>
        </w:rPr>
      </w:pPr>
      <w:r w:rsidRPr="00A76EE1">
        <w:rPr>
          <w:rStyle w:val="fontstyle21"/>
          <w:rFonts w:ascii="Avenir Next LT Pro" w:hAnsi="Avenir Next LT Pro"/>
          <w:sz w:val="20"/>
          <w:szCs w:val="20"/>
        </w:rPr>
        <w:t>You are the future</w:t>
      </w:r>
      <w:r w:rsidRPr="00A76EE1">
        <w:rPr>
          <w:b/>
          <w:bCs/>
          <w:color w:val="000000"/>
          <w:szCs w:val="20"/>
        </w:rPr>
        <w:br/>
      </w:r>
      <w:r w:rsidRPr="00A76EE1">
        <w:rPr>
          <w:rStyle w:val="fontstyle01"/>
          <w:rFonts w:ascii="Avenir Next LT Pro" w:hAnsi="Avenir Next LT Pro"/>
        </w:rPr>
        <w:t>You are the future and that future is not written. There are challenges but there always have been and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always will be: we know we will get through this together. We have complete faith in you. We want you</w:t>
      </w:r>
      <w:r w:rsidR="00A76EE1" w:rsidRPr="00A76EE1">
        <w:rPr>
          <w:color w:val="000000"/>
          <w:szCs w:val="20"/>
        </w:rPr>
        <w:t xml:space="preserve"> </w:t>
      </w:r>
      <w:r w:rsidRPr="00A76EE1">
        <w:rPr>
          <w:rStyle w:val="fontstyle01"/>
          <w:rFonts w:ascii="Avenir Next LT Pro" w:hAnsi="Avenir Next LT Pro"/>
        </w:rPr>
        <w:t>to know that; more than anything. Do not let us or anyone else tell you what you can or can’t be. We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don’t know. We cannot imagine what you will achieve. But we are so excited to see and be a part of it.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We hope to see you back in our schools and colleges very soon. Whatever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happens next, it will just be another step in your journey.</w:t>
      </w:r>
    </w:p>
    <w:p w14:paraId="291C151C" w14:textId="356298EE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</w:rPr>
      </w:pPr>
    </w:p>
    <w:p w14:paraId="2291C06C" w14:textId="4DD52D95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  <w:highlight w:val="yellow"/>
        </w:rPr>
      </w:pPr>
      <w:r w:rsidRPr="00A76EE1">
        <w:rPr>
          <w:rStyle w:val="fontstyle01"/>
          <w:rFonts w:ascii="Avenir Next LT Pro" w:hAnsi="Avenir Next LT Pro"/>
          <w:highlight w:val="yellow"/>
        </w:rPr>
        <w:t>[We look forward to welcoming everyone back to [insert school name] and can’t wait to get started.]</w:t>
      </w:r>
    </w:p>
    <w:p w14:paraId="1C5EF417" w14:textId="01C6E6FC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  <w:highlight w:val="yellow"/>
        </w:rPr>
      </w:pPr>
    </w:p>
    <w:p w14:paraId="4697EFBE" w14:textId="71D778A1" w:rsidR="00C50EED" w:rsidRPr="00A76EE1" w:rsidRDefault="00C50EED" w:rsidP="00C50EED">
      <w:pPr>
        <w:spacing w:after="0"/>
        <w:rPr>
          <w:szCs w:val="20"/>
          <w:highlight w:val="yellow"/>
        </w:rPr>
      </w:pPr>
      <w:r w:rsidRPr="00A76EE1">
        <w:rPr>
          <w:szCs w:val="20"/>
          <w:highlight w:val="yellow"/>
        </w:rPr>
        <w:t>[insert name]</w:t>
      </w:r>
    </w:p>
    <w:p w14:paraId="723BA6A1" w14:textId="75746F49" w:rsidR="00C50EED" w:rsidRPr="00A76EE1" w:rsidRDefault="00C50EED" w:rsidP="00C50EED">
      <w:pPr>
        <w:spacing w:after="0"/>
        <w:rPr>
          <w:szCs w:val="20"/>
          <w:highlight w:val="yellow"/>
        </w:rPr>
      </w:pPr>
    </w:p>
    <w:p w14:paraId="0EDE4D04" w14:textId="2D7630CE" w:rsidR="00C50EED" w:rsidRPr="00A76EE1" w:rsidRDefault="00C50EED" w:rsidP="00C50EED">
      <w:pPr>
        <w:spacing w:after="0"/>
        <w:rPr>
          <w:szCs w:val="20"/>
        </w:rPr>
      </w:pPr>
      <w:r w:rsidRPr="00A76EE1">
        <w:rPr>
          <w:szCs w:val="20"/>
          <w:highlight w:val="yellow"/>
        </w:rPr>
        <w:t>[insert role]</w:t>
      </w:r>
    </w:p>
    <w:sectPr w:rsidR="00C50EED" w:rsidRPr="00A76EE1" w:rsidSect="00B74B59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A435F" w14:textId="77777777" w:rsidR="008B212D" w:rsidRDefault="008B212D" w:rsidP="00C50EED">
      <w:pPr>
        <w:spacing w:after="0" w:line="240" w:lineRule="auto"/>
      </w:pPr>
      <w:r>
        <w:separator/>
      </w:r>
    </w:p>
  </w:endnote>
  <w:endnote w:type="continuationSeparator" w:id="0">
    <w:p w14:paraId="4C46E961" w14:textId="77777777" w:rsidR="008B212D" w:rsidRDefault="008B212D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Pro-Regular">
    <w:altName w:val="Cambria"/>
    <w:panose1 w:val="00000000000000000000"/>
    <w:charset w:val="00"/>
    <w:family w:val="roman"/>
    <w:notTrueType/>
    <w:pitch w:val="default"/>
  </w:font>
  <w:font w:name="AvenirNextLTPr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66B2" w14:textId="77777777" w:rsidR="00C50EED" w:rsidRDefault="00C50EED" w:rsidP="00C50EED">
    <w:pPr>
      <w:pStyle w:val="Footer"/>
      <w:jc w:val="right"/>
    </w:pPr>
    <w:r>
      <w:rPr>
        <w:noProof/>
      </w:rPr>
      <w:drawing>
        <wp:inline distT="0" distB="0" distL="0" distR="0" wp14:anchorId="575B22D5" wp14:editId="37960B0F">
          <wp:extent cx="1269531" cy="4762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60" cy="50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56AA8" w14:textId="0358DAE4" w:rsidR="00C50EED" w:rsidRDefault="00C50EED" w:rsidP="00C50EED">
    <w:pPr>
      <w:pStyle w:val="Footer"/>
      <w:jc w:val="right"/>
    </w:pPr>
    <w:hyperlink r:id="rId2" w:history="1">
      <w:r w:rsidRPr="001C5E1C">
        <w:rPr>
          <w:rStyle w:val="Hyperlink"/>
        </w:rPr>
        <w:t>www.well-school.org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DDAF" w14:textId="77777777" w:rsidR="008B212D" w:rsidRDefault="008B212D" w:rsidP="00C50EED">
      <w:pPr>
        <w:spacing w:after="0" w:line="240" w:lineRule="auto"/>
      </w:pPr>
      <w:r>
        <w:separator/>
      </w:r>
    </w:p>
  </w:footnote>
  <w:footnote w:type="continuationSeparator" w:id="0">
    <w:p w14:paraId="3506A826" w14:textId="77777777" w:rsidR="008B212D" w:rsidRDefault="008B212D" w:rsidP="00C50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ED"/>
    <w:rsid w:val="00046E1E"/>
    <w:rsid w:val="0037268F"/>
    <w:rsid w:val="008144E4"/>
    <w:rsid w:val="008B212D"/>
    <w:rsid w:val="00A76EE1"/>
    <w:rsid w:val="00B74B59"/>
    <w:rsid w:val="00C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66BB"/>
  <w15:chartTrackingRefBased/>
  <w15:docId w15:val="{6DA9A66B-A330-4FCB-9C14-2B6E4F8C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 LT Pro" w:eastAsiaTheme="minorHAnsi" w:hAnsi="Avenir Next LT Pro" w:cstheme="minorHAns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50EED"/>
    <w:rPr>
      <w:rFonts w:ascii="AvenirNextLTPro-Regular" w:hAnsi="AvenirNextLT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50EED"/>
    <w:rPr>
      <w:rFonts w:ascii="AvenirNextLTPro-Bold" w:hAnsi="AvenirNextLTPro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ED"/>
  </w:style>
  <w:style w:type="paragraph" w:styleId="Footer">
    <w:name w:val="footer"/>
    <w:basedOn w:val="Normal"/>
    <w:link w:val="FooterChar"/>
    <w:uiPriority w:val="99"/>
    <w:unhideWhenUsed/>
    <w:rsid w:val="00C5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ED"/>
  </w:style>
  <w:style w:type="character" w:styleId="Hyperlink">
    <w:name w:val="Hyperlink"/>
    <w:basedOn w:val="DefaultParagraphFont"/>
    <w:uiPriority w:val="99"/>
    <w:unhideWhenUsed/>
    <w:rsid w:val="00C50E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l-schoo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Chris Wright</cp:lastModifiedBy>
  <cp:revision>2</cp:revision>
  <dcterms:created xsi:type="dcterms:W3CDTF">2021-03-01T13:40:00Z</dcterms:created>
  <dcterms:modified xsi:type="dcterms:W3CDTF">2021-03-01T13:48:00Z</dcterms:modified>
</cp:coreProperties>
</file>